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118CC" w14:textId="27B344EE" w:rsidR="00A00B88" w:rsidRPr="008A3F3A" w:rsidRDefault="00333E67" w:rsidP="00A00B88">
      <w:pPr>
        <w:pStyle w:val="Title"/>
        <w:jc w:val="left"/>
        <w:rPr>
          <w:b/>
          <w:sz w:val="32"/>
          <w:szCs w:val="32"/>
        </w:rPr>
      </w:pPr>
      <w:r>
        <w:rPr>
          <w:b/>
          <w:sz w:val="32"/>
          <w:szCs w:val="32"/>
        </w:rPr>
        <w:t>Starz of Tomorrow MLK</w:t>
      </w:r>
      <w:r w:rsidR="00171CFF">
        <w:rPr>
          <w:b/>
          <w:sz w:val="32"/>
          <w:szCs w:val="32"/>
        </w:rPr>
        <w:t xml:space="preserve"> and President’s</w:t>
      </w:r>
      <w:r>
        <w:rPr>
          <w:b/>
          <w:sz w:val="32"/>
          <w:szCs w:val="32"/>
        </w:rPr>
        <w:t xml:space="preserve"> Day</w:t>
      </w:r>
      <w:r w:rsidR="000E5668">
        <w:rPr>
          <w:b/>
          <w:sz w:val="32"/>
          <w:szCs w:val="32"/>
        </w:rPr>
        <w:t xml:space="preserve"> </w:t>
      </w:r>
      <w:r w:rsidR="00171CFF">
        <w:rPr>
          <w:b/>
          <w:sz w:val="32"/>
          <w:szCs w:val="32"/>
        </w:rPr>
        <w:t xml:space="preserve">Youth </w:t>
      </w:r>
      <w:r w:rsidR="000E5668">
        <w:rPr>
          <w:b/>
          <w:sz w:val="32"/>
          <w:szCs w:val="32"/>
        </w:rPr>
        <w:t>Skills</w:t>
      </w:r>
      <w:r>
        <w:rPr>
          <w:b/>
          <w:sz w:val="32"/>
          <w:szCs w:val="32"/>
        </w:rPr>
        <w:t xml:space="preserve"> Camp</w:t>
      </w:r>
      <w:r w:rsidR="00171CFF">
        <w:rPr>
          <w:b/>
          <w:sz w:val="32"/>
          <w:szCs w:val="32"/>
        </w:rPr>
        <w:t>s</w:t>
      </w:r>
      <w:r>
        <w:rPr>
          <w:b/>
          <w:sz w:val="32"/>
          <w:szCs w:val="32"/>
        </w:rPr>
        <w:t xml:space="preserve"> Announced for </w:t>
      </w:r>
      <w:r w:rsidR="00171CFF">
        <w:rPr>
          <w:b/>
          <w:sz w:val="32"/>
          <w:szCs w:val="32"/>
        </w:rPr>
        <w:t xml:space="preserve">Monday, </w:t>
      </w:r>
      <w:r>
        <w:rPr>
          <w:b/>
          <w:sz w:val="32"/>
          <w:szCs w:val="32"/>
        </w:rPr>
        <w:t xml:space="preserve">January </w:t>
      </w:r>
      <w:r w:rsidR="002E332F">
        <w:rPr>
          <w:b/>
          <w:sz w:val="32"/>
          <w:szCs w:val="32"/>
        </w:rPr>
        <w:t>21</w:t>
      </w:r>
      <w:r w:rsidR="00171CFF">
        <w:rPr>
          <w:b/>
          <w:sz w:val="32"/>
          <w:szCs w:val="32"/>
        </w:rPr>
        <w:t xml:space="preserve"> and Monday, February 18</w:t>
      </w:r>
    </w:p>
    <w:p w14:paraId="7BD15730" w14:textId="77777777" w:rsidR="00333E67" w:rsidRDefault="00333E67" w:rsidP="00A00B88">
      <w:pPr>
        <w:rPr>
          <w:sz w:val="36"/>
        </w:rPr>
      </w:pPr>
    </w:p>
    <w:p w14:paraId="39BE7B9F" w14:textId="77777777" w:rsidR="00A00B88" w:rsidRDefault="00A00B88" w:rsidP="00A00B88"/>
    <w:p w14:paraId="5B995ED9" w14:textId="77777777" w:rsidR="00A00B88" w:rsidRDefault="00A00B88" w:rsidP="00A00B88">
      <w:pPr>
        <w:pStyle w:val="Heading1"/>
      </w:pPr>
      <w:r>
        <w:t>St. Cloud, MN</w:t>
      </w:r>
    </w:p>
    <w:p w14:paraId="25D88DBD" w14:textId="77777777" w:rsidR="00A00B88" w:rsidRDefault="00A00B88" w:rsidP="00A00B88">
      <w:pPr>
        <w:rPr>
          <w:b/>
          <w:bCs/>
        </w:rPr>
      </w:pPr>
    </w:p>
    <w:p w14:paraId="7FC25C81" w14:textId="09B79DFF" w:rsidR="00A00B88" w:rsidRDefault="00A00B88" w:rsidP="00A00B88">
      <w:r>
        <w:t xml:space="preserve">The Starz of Tomorrow Baseball Academy and the St. Cloud State University baseball coaching staff will be sponsoring </w:t>
      </w:r>
      <w:r w:rsidR="002E332F">
        <w:t>the 2019</w:t>
      </w:r>
      <w:r w:rsidR="00333E67">
        <w:t xml:space="preserve"> Starz of Tomorrow MLK Day</w:t>
      </w:r>
      <w:r w:rsidR="000E5668">
        <w:t xml:space="preserve"> Skills</w:t>
      </w:r>
      <w:r w:rsidR="002E332F">
        <w:t xml:space="preserve"> Camp on Monday, January 21</w:t>
      </w:r>
      <w:r w:rsidR="00333E67">
        <w:t>th</w:t>
      </w:r>
      <w:r w:rsidR="00171CFF">
        <w:t xml:space="preserve"> and President’s Day Camp on Monday, February 18</w:t>
      </w:r>
      <w:r w:rsidR="00171CFF" w:rsidRPr="00171CFF">
        <w:rPr>
          <w:vertAlign w:val="superscript"/>
        </w:rPr>
        <w:t>th</w:t>
      </w:r>
      <w:r w:rsidR="00171CFF">
        <w:t xml:space="preserve"> from 9:00am-1:00pm for 1</w:t>
      </w:r>
      <w:r w:rsidR="00171CFF" w:rsidRPr="00171CFF">
        <w:rPr>
          <w:vertAlign w:val="superscript"/>
        </w:rPr>
        <w:t>st</w:t>
      </w:r>
      <w:r w:rsidR="00171CFF">
        <w:t>-8</w:t>
      </w:r>
      <w:r w:rsidR="00171CFF" w:rsidRPr="00171CFF">
        <w:rPr>
          <w:vertAlign w:val="superscript"/>
        </w:rPr>
        <w:t>th</w:t>
      </w:r>
      <w:r w:rsidR="00171CFF">
        <w:t xml:space="preserve"> graders</w:t>
      </w:r>
      <w:r w:rsidR="00A82E5E">
        <w:t>.  The cost for the camp is $75</w:t>
      </w:r>
      <w:r>
        <w:t>.00 per player and $</w:t>
      </w:r>
      <w:r w:rsidR="00E3487F">
        <w:t>50</w:t>
      </w:r>
      <w:r>
        <w:t>.00</w:t>
      </w:r>
      <w:r w:rsidR="000E7D36">
        <w:t xml:space="preserve"> for additional family members.</w:t>
      </w:r>
      <w:r w:rsidR="00171CFF">
        <w:t xml:space="preserve">  And when signing up for both camps the total is only $100.00.   There is also a</w:t>
      </w:r>
      <w:r>
        <w:t xml:space="preserve"> </w:t>
      </w:r>
      <w:r w:rsidR="000E7D36">
        <w:t xml:space="preserve">Sunday Night </w:t>
      </w:r>
      <w:r>
        <w:t>overnight option for just $2</w:t>
      </w:r>
      <w:r w:rsidR="000E7D36">
        <w:t>5.00 extra.</w:t>
      </w:r>
      <w:r>
        <w:t xml:space="preserve">  </w:t>
      </w:r>
      <w:r w:rsidR="00171CFF">
        <w:t>A pizza party, pool party, team b</w:t>
      </w:r>
      <w:r>
        <w:t xml:space="preserve">reakfast and transportation to and from the </w:t>
      </w:r>
      <w:r w:rsidR="00171CFF">
        <w:t>GrandStay Suites</w:t>
      </w:r>
      <w:r>
        <w:t xml:space="preserve"> is also included</w:t>
      </w:r>
      <w:r w:rsidR="00E3487F">
        <w:t>.</w:t>
      </w:r>
    </w:p>
    <w:p w14:paraId="64350611" w14:textId="6136B07C" w:rsidR="00171CFF" w:rsidRDefault="00171CFF" w:rsidP="00A00B88"/>
    <w:p w14:paraId="33F7324C" w14:textId="1F589430" w:rsidR="00171CFF" w:rsidRDefault="00171CFF" w:rsidP="00171CFF">
      <w:pPr>
        <w:widowControl w:val="0"/>
        <w:rPr>
          <w:rFonts w:ascii="Arial Black" w:hAnsi="Arial Black"/>
          <w:b/>
          <w:color w:val="FF0000"/>
          <w:sz w:val="18"/>
          <w:szCs w:val="18"/>
        </w:rPr>
      </w:pPr>
      <w:r>
        <w:t>Did you know over 25,000 players have attending the Starz of Tomorrow Baseball Academy with over 250 moving on to the college level and 20 to professional baseball?  Are you next? Come learn the baseball drillz to improve your baseball skillz from the Strarz of Tomorrow Staff!</w:t>
      </w:r>
    </w:p>
    <w:p w14:paraId="5E63C0B0" w14:textId="794F095E" w:rsidR="00A00B88" w:rsidRDefault="00A00B88" w:rsidP="00A00B88"/>
    <w:p w14:paraId="33E41BA5" w14:textId="57283B9B" w:rsidR="00A00B88" w:rsidRDefault="00A00B88" w:rsidP="00A00B88">
      <w:r>
        <w:t xml:space="preserve">The camp will be held in the SCSU Husky Dome, which is one of the best indoor training facilities in the </w:t>
      </w:r>
      <w:r w:rsidR="00171CFF">
        <w:t>Midwest</w:t>
      </w:r>
      <w:r>
        <w:t>.  The synthetic turfed field is 80 yards x 120 yards and is 120’ high.</w:t>
      </w:r>
    </w:p>
    <w:p w14:paraId="51055E82" w14:textId="77777777" w:rsidR="00A00B88" w:rsidRDefault="00A00B88" w:rsidP="00A00B88"/>
    <w:p w14:paraId="56078BB3" w14:textId="6069572D" w:rsidR="00A00B88" w:rsidRDefault="00ED57E6" w:rsidP="00A00B88">
      <w:r>
        <w:t xml:space="preserve">After two hours of skill training from 9-11 am, the younger players (7-11 years old) will have a pizza party lunch and watch a baseball video, while the older players (11-13 years old) will play a Sandlot Scrimmage game! </w:t>
      </w:r>
    </w:p>
    <w:p w14:paraId="44424B17" w14:textId="3E4780DB" w:rsidR="00A30E6B" w:rsidRDefault="00A30E6B" w:rsidP="00A00B88"/>
    <w:p w14:paraId="582720AF" w14:textId="079D1D0D" w:rsidR="00A30E6B" w:rsidRDefault="00A30E6B" w:rsidP="00A00B88">
      <w:r>
        <w:t>Older players (14 y</w:t>
      </w:r>
      <w:r w:rsidR="00171CFF">
        <w:t>ears and up) may attend the 2019 Starz of Tomorrow</w:t>
      </w:r>
      <w:r>
        <w:t xml:space="preserve"> Winter</w:t>
      </w:r>
      <w:r w:rsidR="00171CFF">
        <w:t xml:space="preserve"> Prospect</w:t>
      </w:r>
      <w:r>
        <w:t xml:space="preserve"> Showcase, </w:t>
      </w:r>
      <w:r w:rsidR="00171CFF">
        <w:t>which includes the s</w:t>
      </w:r>
      <w:r w:rsidR="000E5668">
        <w:t xml:space="preserve">kills camp along with skill testing in </w:t>
      </w:r>
      <w:r w:rsidR="009B429D">
        <w:t>the 60 yard dash, position work, radar gun velocity, batting pr</w:t>
      </w:r>
      <w:r w:rsidR="00171CFF">
        <w:t>actice, and exit velocity! The s</w:t>
      </w:r>
      <w:r w:rsidR="009B429D">
        <w:t>howcase package is $100 per player.</w:t>
      </w:r>
    </w:p>
    <w:p w14:paraId="7A873022" w14:textId="77777777" w:rsidR="00A00B88" w:rsidRDefault="00A00B88" w:rsidP="00A00B88"/>
    <w:p w14:paraId="73A87805" w14:textId="77777777" w:rsidR="00A00B88" w:rsidRDefault="00A00B88" w:rsidP="00A00B88"/>
    <w:p w14:paraId="2111425E" w14:textId="1A313A4F" w:rsidR="00D931A2" w:rsidRDefault="00A00B88" w:rsidP="00D931A2">
      <w:r>
        <w:t xml:space="preserve">Camp enrollment is limited, so please sign up early.  The registration deadline is </w:t>
      </w:r>
      <w:r w:rsidR="005F3125">
        <w:t>January</w:t>
      </w:r>
      <w:r>
        <w:t xml:space="preserve"> </w:t>
      </w:r>
      <w:r w:rsidR="005F3125">
        <w:t>14th</w:t>
      </w:r>
      <w:r>
        <w:rPr>
          <w:vertAlign w:val="superscript"/>
        </w:rPr>
        <w:t xml:space="preserve"> </w:t>
      </w:r>
      <w:r w:rsidR="005F3125">
        <w:t xml:space="preserve">or when full at </w:t>
      </w:r>
      <w:r>
        <w:t>50 players.</w:t>
      </w:r>
      <w:r w:rsidR="00D931A2">
        <w:t xml:space="preserve">  Group and team rates are also available!  And the camp also offers a “Baseball Birthday Bash.”</w:t>
      </w:r>
    </w:p>
    <w:p w14:paraId="2E2BCF04" w14:textId="77777777" w:rsidR="00A00B88" w:rsidRDefault="00A00B88" w:rsidP="00A00B88"/>
    <w:p w14:paraId="61B18F23" w14:textId="77777777" w:rsidR="00A00B88" w:rsidRDefault="00A00B88" w:rsidP="00A00B88">
      <w:r>
        <w:t xml:space="preserve">For more information or to register please visit: </w:t>
      </w:r>
      <w:hyperlink r:id="rId4" w:history="1">
        <w:r w:rsidRPr="00D36150">
          <w:rPr>
            <w:rStyle w:val="Hyperlink"/>
          </w:rPr>
          <w:t>www.StarzBaseballCamp.com</w:t>
        </w:r>
      </w:hyperlink>
      <w:r>
        <w:t xml:space="preserve"> or call 320-333-3336.</w:t>
      </w:r>
      <w:bookmarkStart w:id="0" w:name="_GoBack"/>
      <w:bookmarkEnd w:id="0"/>
    </w:p>
    <w:sectPr w:rsidR="00A00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88"/>
    <w:rsid w:val="00012D83"/>
    <w:rsid w:val="000E5668"/>
    <w:rsid w:val="000E7D36"/>
    <w:rsid w:val="00171CFF"/>
    <w:rsid w:val="002E332F"/>
    <w:rsid w:val="00333E67"/>
    <w:rsid w:val="0046427F"/>
    <w:rsid w:val="005F3125"/>
    <w:rsid w:val="00877561"/>
    <w:rsid w:val="008800B1"/>
    <w:rsid w:val="009B429D"/>
    <w:rsid w:val="00A00B88"/>
    <w:rsid w:val="00A30E6B"/>
    <w:rsid w:val="00A82E5E"/>
    <w:rsid w:val="00C84122"/>
    <w:rsid w:val="00D54A4E"/>
    <w:rsid w:val="00D931A2"/>
    <w:rsid w:val="00DE0C0D"/>
    <w:rsid w:val="00E3487F"/>
    <w:rsid w:val="00ED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446A"/>
  <w15:chartTrackingRefBased/>
  <w15:docId w15:val="{6405DD93-231F-4D85-A897-E83E02B6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B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00B8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B88"/>
    <w:rPr>
      <w:rFonts w:ascii="Times New Roman" w:eastAsia="Times New Roman" w:hAnsi="Times New Roman" w:cs="Times New Roman"/>
      <w:b/>
      <w:bCs/>
      <w:sz w:val="24"/>
      <w:szCs w:val="24"/>
    </w:rPr>
  </w:style>
  <w:style w:type="paragraph" w:styleId="Title">
    <w:name w:val="Title"/>
    <w:basedOn w:val="Normal"/>
    <w:link w:val="TitleChar"/>
    <w:qFormat/>
    <w:rsid w:val="00A00B88"/>
    <w:pPr>
      <w:jc w:val="center"/>
    </w:pPr>
    <w:rPr>
      <w:sz w:val="36"/>
    </w:rPr>
  </w:style>
  <w:style w:type="character" w:customStyle="1" w:styleId="TitleChar">
    <w:name w:val="Title Char"/>
    <w:basedOn w:val="DefaultParagraphFont"/>
    <w:link w:val="Title"/>
    <w:rsid w:val="00A00B88"/>
    <w:rPr>
      <w:rFonts w:ascii="Times New Roman" w:eastAsia="Times New Roman" w:hAnsi="Times New Roman" w:cs="Times New Roman"/>
      <w:sz w:val="36"/>
      <w:szCs w:val="24"/>
    </w:rPr>
  </w:style>
  <w:style w:type="character" w:styleId="Hyperlink">
    <w:name w:val="Hyperlink"/>
    <w:basedOn w:val="DefaultParagraphFont"/>
    <w:uiPriority w:val="99"/>
    <w:unhideWhenUsed/>
    <w:rsid w:val="00A00B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rzBaseballCam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Patrick L.</dc:creator>
  <cp:keywords/>
  <dc:description/>
  <cp:lastModifiedBy>Dolan, Patrick L.</cp:lastModifiedBy>
  <cp:revision>3</cp:revision>
  <dcterms:created xsi:type="dcterms:W3CDTF">2018-01-09T16:33:00Z</dcterms:created>
  <dcterms:modified xsi:type="dcterms:W3CDTF">2018-10-08T17:09:00Z</dcterms:modified>
</cp:coreProperties>
</file>